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15.05.2020 N 236</w:t>
              <w:br/>
              <w:t xml:space="preserve">(ред. от 17.06.2026)</w:t>
              <w:br/>
              <w:t xml:space="preserve">"Об утверждении Порядка приема на обучение по образовательным программам дошкольного образования"</w:t>
              <w:br/>
              <w:t xml:space="preserve">(Зарегистрировано в Минюсте России 17.06.2020 N 58681)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17 июня 2020 г. N 58681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15 мая 2020 г. N 236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ПРИЕМА НА ОБУЧЕНИЕ ПО ОБРАЗОВАТЕЛЬНЫМ ПРОГРАММАМ</w:t>
      </w:r>
    </w:p>
    <w:p>
      <w:pPr>
        <w:pStyle w:val="2"/>
        <w:jc w:val="center"/>
      </w:pPr>
      <w:r>
        <w:rPr>
          <w:sz w:val="24"/>
        </w:rPr>
        <w:t xml:space="preserve">ДОШКОЛЬНОГО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Минпросвещения России от 08.09.2020 </w:t>
            </w:r>
            <w:r>
              <w:rPr>
                <w:sz w:val="24"/>
                <w:color w:val="392c69"/>
              </w:rPr>
              <w:t xml:space="preserve">N 471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04.10.2021 </w:t>
            </w:r>
            <w:r>
              <w:rPr>
                <w:sz w:val="24"/>
                <w:color w:val="392c69"/>
              </w:rPr>
              <w:t xml:space="preserve">N 686</w:t>
            </w:r>
            <w:r>
              <w:rPr>
                <w:sz w:val="24"/>
                <w:color w:val="392c69"/>
              </w:rPr>
              <w:t xml:space="preserve">, от 23.01.2023 </w:t>
            </w:r>
            <w:r>
              <w:rPr>
                <w:sz w:val="24"/>
                <w:color w:val="392c69"/>
              </w:rPr>
              <w:t xml:space="preserve">N 50</w:t>
            </w:r>
            <w:r>
              <w:rPr>
                <w:sz w:val="24"/>
                <w:color w:val="392c69"/>
              </w:rPr>
              <w:t xml:space="preserve">, от 18.08.2025 </w:t>
            </w:r>
            <w:r>
              <w:rPr>
                <w:sz w:val="24"/>
                <w:color w:val="392c69"/>
              </w:rPr>
              <w:t xml:space="preserve">N 609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17.06.2026 </w:t>
            </w:r>
            <w:r>
              <w:rPr>
                <w:sz w:val="24"/>
                <w:color w:val="392c69"/>
              </w:rPr>
              <w:t xml:space="preserve">N 424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частью 8 статьи 55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 и </w:t>
      </w:r>
      <w:r>
        <w:rPr>
          <w:sz w:val="24"/>
        </w:rPr>
        <w:t xml:space="preserve">подпунктом 4.2.21 пункта 4</w:t>
      </w:r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9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приема на обучение по образовательным программам дошкольного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 приказы: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Министерства образования и науки Российской Федерации от </w:t>
      </w:r>
      <w:r>
        <w:rPr>
          <w:sz w:val="24"/>
        </w:rPr>
        <w:t xml:space="preserve">8 апреля 2014 г. N 293</w:t>
      </w:r>
      <w:r>
        <w:rPr>
          <w:sz w:val="24"/>
        </w:rPr>
        <w:t xml:space="preserve"> "Об утверждении Порядка приема на обучение по образовательным программам дошкольного образования" (зарегистрирован Министерством юстиции Российской Федерации 12 мая 2014 г., регистрационный N 32220);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Министерства просвещения Российской Федерации от </w:t>
      </w:r>
      <w:r>
        <w:rPr>
          <w:sz w:val="24"/>
        </w:rPr>
        <w:t xml:space="preserve">21 января 2019 г. N 33</w:t>
      </w:r>
      <w:r>
        <w:rPr>
          <w:sz w:val="24"/>
        </w:rPr>
        <w:t xml:space="preserve"> "О внесении изменений в Порядок приема на 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 г. N 293 (зарегистрирован Министерством юстиции Российской Федерации 13 февраля 2019 г., регистрационный N 53769)".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действует до 1 марта 2032 года.</w:t>
      </w:r>
    </w:p>
    <w:p>
      <w:pPr>
        <w:pStyle w:val="0"/>
        <w:jc w:val="both"/>
      </w:pPr>
      <w:r>
        <w:rPr>
          <w:sz w:val="24"/>
        </w:rPr>
        <w:t xml:space="preserve">(п. 3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Минпросвещения России от 04.10.2021 N 686;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17.06.2026 N 424)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15 мая 2020 г. N 236</w:t>
      </w:r>
    </w:p>
    <w:p>
      <w:pPr>
        <w:pStyle w:val="0"/>
        <w:jc w:val="both"/>
      </w:pPr>
      <w:r>
        <w:rPr>
          <w:sz w:val="24"/>
        </w:rPr>
      </w:r>
    </w:p>
    <w:bookmarkStart w:id="39" w:name="P39"/>
    <w:bookmarkEnd w:id="39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ПРИЕМА НА ОБУЧЕНИЕ ПО ОБРАЗОВАТЕЛЬНЫМ ПРОГРАММАМ</w:t>
      </w:r>
    </w:p>
    <w:p>
      <w:pPr>
        <w:pStyle w:val="2"/>
        <w:jc w:val="center"/>
      </w:pPr>
      <w:r>
        <w:rPr>
          <w:sz w:val="24"/>
        </w:rPr>
        <w:t xml:space="preserve">ДОШКОЛЬНОГО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Минпросвещения России от 08.09.2020 </w:t>
            </w:r>
            <w:r>
              <w:rPr>
                <w:sz w:val="24"/>
                <w:color w:val="392c69"/>
              </w:rPr>
              <w:t xml:space="preserve">N 471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04.10.2021 </w:t>
            </w:r>
            <w:r>
              <w:rPr>
                <w:sz w:val="24"/>
                <w:color w:val="392c69"/>
              </w:rPr>
              <w:t xml:space="preserve">N 686</w:t>
            </w:r>
            <w:r>
              <w:rPr>
                <w:sz w:val="24"/>
                <w:color w:val="392c69"/>
              </w:rPr>
              <w:t xml:space="preserve">, от 23.01.2023 </w:t>
            </w:r>
            <w:r>
              <w:rPr>
                <w:sz w:val="24"/>
                <w:color w:val="392c69"/>
              </w:rPr>
              <w:t xml:space="preserve">N 50</w:t>
            </w:r>
            <w:r>
              <w:rPr>
                <w:sz w:val="24"/>
                <w:color w:val="392c69"/>
              </w:rPr>
              <w:t xml:space="preserve">, от 18.08.2025 </w:t>
            </w:r>
            <w:r>
              <w:rPr>
                <w:sz w:val="24"/>
                <w:color w:val="392c69"/>
              </w:rPr>
              <w:t xml:space="preserve">N 609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приема на обучение по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образования (далее - образовательные организации).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Действие настоящего Порядка не распространяется на порядок и условия приема в специализированные структурные образовательные подразделения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Минпросвещения России от 08.09.2020 N 471)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 декабря 2012 г. N 273-ФЗ "Об образовании в Российской Федерации" (Собрание законодательства Российской Федерации, 2012, N 53, ст. 7598; 2020, N 9, ст. 1137) и настоящим Порядком.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Часть 9 статьи 55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Прием граждан на обучение в филиал образовательной организации осуществляется в соответствии с правилами приема обучающихся, установленными в 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 &lt;2&gt;.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08.09.2020 N 471)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r>
        <w:rPr>
          <w:sz w:val="24"/>
        </w:rPr>
        <w:t xml:space="preserve">Часть 3 статьи 67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Санкт-Петербурга и Севастополя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r>
        <w:rPr>
          <w:sz w:val="24"/>
        </w:rPr>
        <w:t xml:space="preserve">Часть 2 статьи 9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19, ст. 2289).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</w:t>
      </w:r>
      <w:r>
        <w:rPr>
          <w:sz w:val="24"/>
        </w:rPr>
        <w:t xml:space="preserve">частями 5</w:t>
      </w:r>
      <w:r>
        <w:rPr>
          <w:sz w:val="24"/>
        </w:rPr>
        <w:t xml:space="preserve"> и </w:t>
      </w:r>
      <w:r>
        <w:rPr>
          <w:sz w:val="24"/>
        </w:rPr>
        <w:t xml:space="preserve">6 статьи 67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18, ст. 3071) &lt;4&gt;.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23.01.2023 N 50)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r>
        <w:rPr>
          <w:sz w:val="24"/>
        </w:rPr>
        <w:t xml:space="preserve">Часть 3.1 статьи 67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27, ст. 5138; 2022, N 48, ст. 8332).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23.01.2023 N 50)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В приеме в государственную или муниципальную образовательную организацию может быть отказано только по причине отсутствия в ней свободных мест, а также при невыполнении условий, установленных </w:t>
      </w:r>
      <w:r>
        <w:rPr>
          <w:sz w:val="24"/>
        </w:rPr>
        <w:t xml:space="preserve">частью 2.1 статьи 78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Федерации", за исключением случаев, предусмотренных </w:t>
      </w:r>
      <w:r>
        <w:rPr>
          <w:sz w:val="24"/>
        </w:rPr>
        <w:t xml:space="preserve">статьей 88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 &lt;5&gt;.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18.08.2025 N 609)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r>
        <w:rPr>
          <w:sz w:val="24"/>
        </w:rPr>
        <w:t xml:space="preserve">Часть 4 статьи 67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Образовательная организация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r>
        <w:rPr>
          <w:sz w:val="24"/>
        </w:rPr>
        <w:t xml:space="preserve">Часть 2 статьи 55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Копии указанных документов, информация о сроках приема документов, указанных в </w:t>
      </w:r>
      <w:hyperlink w:history="0" w:anchor="P104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sz w:val="24"/>
            <w:color w:val="0000ff"/>
          </w:rPr>
          <w:t xml:space="preserve">пункте 9</w:t>
        </w:r>
      </w:hyperlink>
      <w:r>
        <w:rPr>
          <w:sz w:val="24"/>
        </w:rPr>
        <w:t xml:space="preserve">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Муниципальные (государственные) образовательные организации размещают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муниципального округа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муниципального округа городского округа, издаваемый не позднее 1 апреля текущего года (далее - распорядительный акт о закрепленной территории).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04.10.2021 N 686)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Прием в образовательную организацию осуществляется в течение всего календарного года при наличии свободных мест.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Прием в государственные или муниципальные образовательные организации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систем, указанных в </w:t>
      </w:r>
      <w:r>
        <w:rPr>
          <w:sz w:val="24"/>
        </w:rPr>
        <w:t xml:space="preserve">части 14 статьи 98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r>
        <w:rPr>
          <w:sz w:val="24"/>
        </w:rPr>
        <w:t xml:space="preserve">Часть 4.1 статьи 67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Документы о приеме подаются в государственную или муниципальную образовательную организацию, в которую получено направление.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04.10.2021 N 686)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Сноска исключена с 1 марта 2022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Минпросвещения России от 04.10.2021 N 686.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 заявлениях для направления и приема (индивидуальный номер и дата подачи заявления);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 статусах обработки заявлений, об основаниях их изменения и комментарии к ним;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 последовательности предоставления места в государственной или муниципальной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 документе о предоставлении места в государственной или муниципальной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 документе о зачислении ребенка в государственную или муниципальную образовательную организацию &lt;8&gt;.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04.10.2021 N 686)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</w:t>
      </w:r>
      <w:r>
        <w:rPr>
          <w:sz w:val="24"/>
        </w:rPr>
        <w:t xml:space="preserve"> </w:t>
      </w:r>
      <w:r>
        <w:rPr>
          <w:sz w:val="24"/>
        </w:rPr>
        <w:t xml:space="preserve">Часть 17 статьи 98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>
      <w:pPr>
        <w:pStyle w:val="0"/>
        <w:jc w:val="both"/>
      </w:pPr>
      <w:r>
        <w:rPr>
          <w:sz w:val="24"/>
        </w:rPr>
      </w:r>
    </w:p>
    <w:bookmarkStart w:id="104" w:name="P104"/>
    <w:bookmarkEnd w:id="104"/>
    <w:p>
      <w:pPr>
        <w:pStyle w:val="0"/>
        <w:ind w:firstLine="540"/>
        <w:jc w:val="both"/>
      </w:pPr>
      <w:r>
        <w:rPr>
          <w:sz w:val="24"/>
        </w:rPr>
        <w:t xml:space="preserve">9. Направление и прием в образовательную организацию осуществляются по личному заявлению родителя (законного представителя) ребенка.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заявлении для направления и (или) приема родителями (законными представителями) ребенка указываются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фамилия, имя, отчество (последнее - при наличии)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дата рождения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реквизиты записи акта о рождении ребенка или свидетельства о рождении ребенка;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23.01.2023 N 50)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адрес места жительства (места пребывания, места фактического проживания)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фамилия, имя, отчество (последнее - при наличии) родителей (законных представителей)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реквизиты документа, удостоверяющего личность родителя (законного представителя)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реквизиты документа, подтверждающего установление опеки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адрес электронной почты, номер телефона (при наличии) родителей (законных представителей)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 направленности дошкольной группы;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о необходимом режиме пребывания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о желаемой дате приема на обучение.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полнородных или неполнородных братьев и (или) сестер.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04.10.2021 N 686)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</w:t>
      </w:r>
      <w:r>
        <w:rPr>
          <w:sz w:val="24"/>
        </w:rPr>
        <w:t xml:space="preserve">статьей 10</w:t>
      </w:r>
      <w:r>
        <w:rPr>
          <w:sz w:val="24"/>
        </w:rPr>
        <w:t xml:space="preserve">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января 2021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Минпросвещения России от 08.09.2020 N 471;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установление опеки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Минпросвещения России от 08.09.2020 N 471;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 психолого-медико-педагогической комиссии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потребность в обучении в группе оздоровительной направленности (при необходимости).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Минпросвещения России от 08.09.2020 N 471;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23.01.2023 N 50)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Минпросвещения России от 18.08.2025 N 609.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приема родители (законные представители) ребенка дополнительно предъявляют в образовательную организацию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ребенка.</w:t>
      </w:r>
    </w:p>
    <w:p>
      <w:pPr>
        <w:pStyle w:val="0"/>
        <w:jc w:val="both"/>
      </w:pPr>
      <w:r>
        <w:rPr>
          <w:sz w:val="24"/>
        </w:rPr>
        <w:t xml:space="preserve">(в ред. Приказов Минпросвещения России от 08.09.2020 </w:t>
      </w:r>
      <w:r>
        <w:rPr>
          <w:sz w:val="24"/>
        </w:rPr>
        <w:t xml:space="preserve">N 471</w:t>
      </w:r>
      <w:r>
        <w:rPr>
          <w:sz w:val="24"/>
        </w:rPr>
        <w:t xml:space="preserve">, от 04.10.2021 </w:t>
      </w:r>
      <w:r>
        <w:rPr>
          <w:sz w:val="24"/>
        </w:rPr>
        <w:t xml:space="preserve">N 686</w:t>
      </w:r>
      <w:r>
        <w:rPr>
          <w:sz w:val="24"/>
        </w:rPr>
        <w:t xml:space="preserve">, от 23.01.2023 </w:t>
      </w:r>
      <w:r>
        <w:rPr>
          <w:sz w:val="24"/>
        </w:rPr>
        <w:t xml:space="preserve">N 50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&lt;10&gt; Сноска исключена с 1 марта 2022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Минпросвещения России от 04.10.2021 N 686.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Копии предъявляемых при приеме документов хранятся в образовательной организации.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08.09.2020 N 471)</w:t>
      </w:r>
    </w:p>
    <w:bookmarkStart w:id="142" w:name="P142"/>
    <w:bookmarkEnd w:id="1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9(1).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документов, подтверждающих родство заявителя (заявителей) (или законность представления прав ребенка);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 &lt;8(1)&gt;;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&lt;8(1)&gt; </w:t>
      </w:r>
      <w:r>
        <w:rPr>
          <w:sz w:val="24"/>
        </w:rPr>
        <w:t xml:space="preserve">Абзац десятый пункта 1 статьи 2</w:t>
      </w:r>
      <w:r>
        <w:rPr>
          <w:sz w:val="24"/>
        </w:rPr>
        <w:t xml:space="preserve"> Федерального закона от 25 июля 2002 г. N 115-ФЗ "О правовом положении иностранных граждан в Российской Федерации".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 &lt;8(2)&gt;;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&lt;8(2)&gt; </w:t>
      </w:r>
      <w:r>
        <w:rPr>
          <w:sz w:val="24"/>
        </w:rPr>
        <w:t xml:space="preserve">Статья 10</w:t>
      </w:r>
      <w:r>
        <w:rPr>
          <w:sz w:val="24"/>
        </w:rPr>
        <w:t xml:space="preserve"> Федерального закона от 25 июля 2002 г. N 115-ФЗ "О правовом положении иностранных граждан в Российской Федерации".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- СНИЛС) (при наличии), а также СНИЛС ребенка, являющегося иностранным гражданином или лицом без гражданства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непредставления полного комплекта документов, предусмотренных настоящим пунктом настоящего Порядка, в сроки, установленные локальным нормативным актом образовательной организации, образовательная организация возвращает заявление без его рассмотрения. 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настоящего Порядка, а также при наличии свободных мест в 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&lt;8(3)&gt; переводом на русский язык.</w:t>
      </w:r>
    </w:p>
    <w:p>
      <w:pPr>
        <w:pStyle w:val="0"/>
        <w:jc w:val="both"/>
      </w:pPr>
      <w:r>
        <w:rPr>
          <w:sz w:val="24"/>
        </w:rPr>
        <w:t xml:space="preserve">(п. 9(1)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Минпросвещения России от 18.08.2025 N 609)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&lt;8(3)&gt; </w:t>
      </w:r>
      <w:r>
        <w:rPr>
          <w:sz w:val="24"/>
        </w:rPr>
        <w:t xml:space="preserve">Статья 81</w:t>
      </w:r>
      <w:r>
        <w:rPr>
          <w:sz w:val="24"/>
        </w:rPr>
        <w:t xml:space="preserve"> Основ законодательства Российской Федерации о нотариате.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60" w:name="P160"/>
    <w:bookmarkEnd w:id="160"/>
    <w:p>
      <w:pPr>
        <w:pStyle w:val="0"/>
        <w:ind w:firstLine="540"/>
        <w:jc w:val="both"/>
      </w:pPr>
      <w:r>
        <w:rPr>
          <w:sz w:val="24"/>
        </w:rPr>
        <w:t xml:space="preserve">9(2). </w:t>
      </w:r>
      <w:hyperlink w:history="0" w:anchor="P142" w:tooltip="9(1)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">
        <w:r>
          <w:rPr>
            <w:sz w:val="24"/>
            <w:color w:val="0000ff"/>
          </w:rPr>
          <w:t xml:space="preserve">Пункт 9(1)</w:t>
        </w:r>
      </w:hyperlink>
      <w:r>
        <w:rPr>
          <w:sz w:val="24"/>
        </w:rPr>
        <w:t xml:space="preserve"> настоящего Порядка не распространяется на иностранных граждан, указанных в </w:t>
      </w:r>
      <w:r>
        <w:rPr>
          <w:sz w:val="24"/>
        </w:rPr>
        <w:t xml:space="preserve">подпункте 2 пункта 20</w:t>
      </w:r>
      <w:r>
        <w:rPr>
          <w:sz w:val="24"/>
        </w:rPr>
        <w:t xml:space="preserve"> и </w:t>
      </w:r>
      <w:r>
        <w:rPr>
          <w:sz w:val="24"/>
        </w:rPr>
        <w:t xml:space="preserve">пункте 21 статьи 5</w:t>
      </w:r>
      <w:r>
        <w:rPr>
          <w:sz w:val="24"/>
        </w:rPr>
        <w:t xml:space="preserve"> Федерального закона от 25 июля 2002 г. N 115-ФЗ "О правовом положении иностранных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Иностранные граждане, указанные в </w:t>
      </w:r>
      <w:hyperlink w:history="0" w:anchor="P160" w:tooltip="9(2). Пункт 9(1) настоящего Порядка не распространяется на иностранных граждан, указанных в подпункте 2 пункта 20 и пункте 21 статьи 5 Федерального закона от 25 июля 2002 г. N 115-ФЗ &quot;О правовом положении иностранных граждан в Российской Федерации&quot;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 настоящего Порядка, предъявляют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копию свидетельства о рождении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копию паспорта;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справку о регистрации по месту жительства.</w:t>
      </w:r>
    </w:p>
    <w:p>
      <w:pPr>
        <w:pStyle w:val="0"/>
        <w:jc w:val="both"/>
      </w:pPr>
      <w:r>
        <w:rPr>
          <w:sz w:val="24"/>
        </w:rPr>
        <w:t xml:space="preserve">(п. 9(2)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Минпросвещения России от 18.08.2025 N 609)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Ребенок, родители (законные представители) которого не представили необходимые для приема документы в соответствии с </w:t>
      </w:r>
      <w:hyperlink w:history="0" w:anchor="P104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sz w:val="24"/>
            <w:color w:val="0000ff"/>
          </w:rPr>
          <w:t xml:space="preserve">пунктом 9</w:t>
        </w:r>
      </w:hyperlink>
      <w:r>
        <w:rPr>
          <w:sz w:val="24"/>
        </w:rPr>
        <w:t xml:space="preserve">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После приема полного комплекта документов, предусмотренных </w:t>
      </w:r>
      <w:hyperlink w:history="0" w:anchor="P104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sz w:val="24"/>
            <w:color w:val="0000ff"/>
          </w:rPr>
          <w:t xml:space="preserve">пунктами 9</w:t>
        </w:r>
      </w:hyperlink>
      <w:r>
        <w:rPr>
          <w:sz w:val="24"/>
        </w:rPr>
        <w:t xml:space="preserve">, </w:t>
      </w:r>
      <w:hyperlink w:history="0" w:anchor="P142" w:tooltip="9(1)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">
        <w:r>
          <w:rPr>
            <w:sz w:val="24"/>
            <w:color w:val="0000ff"/>
          </w:rPr>
          <w:t xml:space="preserve">9(1)</w:t>
        </w:r>
      </w:hyperlink>
      <w:r>
        <w:rPr>
          <w:sz w:val="24"/>
        </w:rPr>
        <w:t xml:space="preserve"> и </w:t>
      </w:r>
      <w:hyperlink w:history="0" w:anchor="P160" w:tooltip="9(2). Пункт 9(1) настоящего Порядка не распространяется на иностранных граждан, указанных в подпункте 2 пункта 20 и пункте 21 статьи 5 Федерального закона от 25 июля 2002 г. N 115-ФЗ &quot;О правовом положении иностранных граждан в Российской Федерации&quot;.">
        <w:r>
          <w:rPr>
            <w:sz w:val="24"/>
            <w:color w:val="0000ff"/>
          </w:rPr>
          <w:t xml:space="preserve">9(2)</w:t>
        </w:r>
      </w:hyperlink>
      <w:r>
        <w:rPr>
          <w:sz w:val="24"/>
        </w:rPr>
        <w:t xml:space="preserve"> настоящего Порядка, образовательная организация заключает договор об образовании по образовательным программам дошкольного образования (далее - договор) &lt;9&gt; с родителями (законными представителями) ребенка.</w:t>
      </w:r>
    </w:p>
    <w:p>
      <w:pPr>
        <w:pStyle w:val="0"/>
        <w:jc w:val="both"/>
      </w:pPr>
      <w:r>
        <w:rPr>
          <w:sz w:val="24"/>
        </w:rPr>
        <w:t xml:space="preserve">(п. 14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Минпросвещения России от 18.08.2025 N 609)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</w:t>
      </w:r>
      <w:r>
        <w:rPr>
          <w:sz w:val="24"/>
        </w:rPr>
        <w:t xml:space="preserve"> </w:t>
      </w:r>
      <w:r>
        <w:rPr>
          <w:sz w:val="24"/>
        </w:rPr>
        <w:t xml:space="preserve">Часть 2 статьи 53</w:t>
      </w:r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15.05.2020 N 236</w:t>
            <w:br/>
            <w:t>(ред. от 17.06.2026)</w:t>
            <w:br/>
            <w:t>"Об утверждении Порядка приема на обучение по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15.05.2020 N 236
(ред. от 17.06.2026)
"Об утверждении Порядка приема на обучение по образовательным программам дошкольного образования"
(Зарегистрировано в Минюсте России 17.06.2020 N 58681)</dc:title>
  <dcterms:created xsi:type="dcterms:W3CDTF">2026-10-16T11:57:24Z</dcterms:created>
</cp:coreProperties>
</file>